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780"/>
        </w:tabs>
        <w:adjustRightInd w:val="0"/>
        <w:snapToGrid w:val="0"/>
        <w:spacing w:line="600" w:lineRule="atLeas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附件1：</w:t>
      </w:r>
    </w:p>
    <w:p>
      <w:pPr>
        <w:adjustRightInd w:val="0"/>
        <w:snapToGrid w:val="0"/>
        <w:jc w:val="both"/>
        <w:rPr>
          <w:rFonts w:hint="eastAsia" w:eastAsia="黑体"/>
          <w:color w:val="000000"/>
          <w:sz w:val="36"/>
          <w:szCs w:val="36"/>
        </w:rPr>
      </w:pPr>
    </w:p>
    <w:p>
      <w:pPr>
        <w:adjustRightInd w:val="0"/>
        <w:snapToGrid w:val="0"/>
        <w:jc w:val="center"/>
        <w:rPr>
          <w:rFonts w:eastAsia="黑体"/>
          <w:color w:val="000000"/>
          <w:sz w:val="36"/>
          <w:szCs w:val="36"/>
        </w:rPr>
      </w:pPr>
      <w:r>
        <w:rPr>
          <w:rFonts w:hint="eastAsia" w:eastAsia="黑体"/>
          <w:color w:val="000000"/>
          <w:sz w:val="36"/>
          <w:szCs w:val="36"/>
        </w:rPr>
        <w:t>山西省交通运输系统质量管理小组</w:t>
      </w:r>
      <w:r>
        <w:rPr>
          <w:rFonts w:hint="eastAsia" w:eastAsia="黑体"/>
          <w:color w:val="000000"/>
          <w:sz w:val="36"/>
          <w:szCs w:val="36"/>
          <w:lang w:eastAsia="zh-CN"/>
        </w:rPr>
        <w:t>活动成果</w:t>
      </w:r>
      <w:r>
        <w:rPr>
          <w:rFonts w:hint="eastAsia" w:eastAsia="黑体"/>
          <w:color w:val="000000"/>
          <w:sz w:val="36"/>
          <w:szCs w:val="36"/>
        </w:rPr>
        <w:t>申报表</w:t>
      </w:r>
    </w:p>
    <w:p>
      <w:pPr>
        <w:adjustRightInd w:val="0"/>
        <w:snapToGrid w:val="0"/>
        <w:spacing w:line="240" w:lineRule="atLeast"/>
        <w:jc w:val="center"/>
        <w:rPr>
          <w:color w:val="000000"/>
          <w:sz w:val="28"/>
          <w:szCs w:val="28"/>
        </w:rPr>
      </w:pPr>
    </w:p>
    <w:p>
      <w:pPr>
        <w:rPr>
          <w:color w:val="000000"/>
          <w:u w:val="single"/>
        </w:rPr>
      </w:pPr>
      <w:r>
        <w:rPr>
          <w:rFonts w:hint="eastAsia"/>
          <w:color w:val="000000"/>
        </w:rPr>
        <w:t xml:space="preserve">                                  </w:t>
      </w:r>
    </w:p>
    <w:tbl>
      <w:tblPr>
        <w:tblStyle w:val="9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4674"/>
        <w:gridCol w:w="156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QC小组名称</w:t>
            </w:r>
          </w:p>
        </w:tc>
        <w:tc>
          <w:tcPr>
            <w:tcW w:w="46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课题名称</w:t>
            </w:r>
          </w:p>
        </w:tc>
        <w:tc>
          <w:tcPr>
            <w:tcW w:w="46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w w:val="200"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w w:val="2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课题类型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w w:val="2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名称（以公章为准）</w:t>
            </w:r>
          </w:p>
        </w:tc>
        <w:tc>
          <w:tcPr>
            <w:tcW w:w="46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46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企业内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</w:rPr>
              <w:t>主管部门</w:t>
            </w:r>
          </w:p>
        </w:tc>
        <w:tc>
          <w:tcPr>
            <w:tcW w:w="46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小组活动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指导者</w:t>
            </w:r>
          </w:p>
        </w:tc>
        <w:tc>
          <w:tcPr>
            <w:tcW w:w="467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传真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4" w:hRule="atLeast"/>
          <w:jc w:val="center"/>
        </w:trPr>
        <w:tc>
          <w:tcPr>
            <w:tcW w:w="9532" w:type="dxa"/>
            <w:gridSpan w:val="4"/>
          </w:tcPr>
          <w:p>
            <w:pPr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QC小组简介：</w:t>
            </w: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7" w:hRule="atLeast"/>
          <w:jc w:val="center"/>
        </w:trPr>
        <w:tc>
          <w:tcPr>
            <w:tcW w:w="9532" w:type="dxa"/>
            <w:gridSpan w:val="4"/>
          </w:tcPr>
          <w:p>
            <w:pPr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>主要活动过程与效果：</w:t>
            </w: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 xml:space="preserve">                                                         单位盖章</w:t>
            </w: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</w:rPr>
              <w:t xml:space="preserve">                                                                    年    月    日</w:t>
            </w:r>
          </w:p>
          <w:p>
            <w:pPr>
              <w:rPr>
                <w:rFonts w:asciiTheme="majorEastAsia" w:hAnsiTheme="majorEastAsia" w:eastAsiaTheme="majorEastAsia"/>
                <w:color w:val="000000"/>
              </w:rPr>
            </w:pPr>
          </w:p>
        </w:tc>
      </w:tr>
    </w:tbl>
    <w:p>
      <w:pPr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附件2：</w:t>
      </w:r>
    </w:p>
    <w:p>
      <w:pPr>
        <w:adjustRightInd w:val="0"/>
        <w:snapToGrid w:val="0"/>
        <w:jc w:val="center"/>
        <w:rPr>
          <w:rFonts w:ascii="黑体" w:eastAsia="黑体"/>
          <w:color w:val="000000"/>
          <w:kern w:val="0"/>
          <w:sz w:val="36"/>
        </w:rPr>
      </w:pPr>
    </w:p>
    <w:p>
      <w:pPr>
        <w:adjustRightInd w:val="0"/>
        <w:snapToGrid w:val="0"/>
        <w:jc w:val="center"/>
        <w:rPr>
          <w:rFonts w:ascii="黑体" w:eastAsia="黑体"/>
          <w:color w:val="000000"/>
          <w:kern w:val="0"/>
          <w:sz w:val="36"/>
        </w:rPr>
      </w:pPr>
      <w:r>
        <w:rPr>
          <w:rFonts w:hint="eastAsia" w:ascii="黑体" w:eastAsia="黑体"/>
          <w:color w:val="000000"/>
          <w:kern w:val="0"/>
          <w:sz w:val="36"/>
        </w:rPr>
        <w:t>山西省交通运输系统质量管理小组注册登记表</w:t>
      </w:r>
    </w:p>
    <w:p>
      <w:pPr>
        <w:adjustRightInd w:val="0"/>
        <w:snapToGrid w:val="0"/>
        <w:rPr>
          <w:color w:val="000000"/>
        </w:rPr>
      </w:pPr>
    </w:p>
    <w:p>
      <w:pPr>
        <w:ind w:firstLine="424" w:firstLineChars="202"/>
        <w:rPr>
          <w:rFonts w:ascii="宋体" w:hAnsi="宋体"/>
          <w:color w:val="000000"/>
          <w:u w:val="single"/>
        </w:rPr>
      </w:pPr>
      <w:r>
        <w:rPr>
          <w:rFonts w:hint="eastAsia" w:ascii="宋体" w:hAnsi="宋体"/>
          <w:color w:val="000000"/>
        </w:rPr>
        <w:t>单位(章):</w:t>
      </w:r>
      <w:r>
        <w:rPr>
          <w:rFonts w:hint="eastAsia" w:ascii="宋体" w:hAnsi="宋体"/>
          <w:color w:val="000000"/>
          <w:u w:val="single"/>
        </w:rPr>
        <w:t xml:space="preserve">                </w:t>
      </w:r>
      <w:r>
        <w:rPr>
          <w:rFonts w:hint="eastAsia" w:ascii="宋体" w:hAnsi="宋体"/>
          <w:color w:val="000000"/>
        </w:rPr>
        <w:t xml:space="preserve">                             课题类型：</w:t>
      </w:r>
    </w:p>
    <w:tbl>
      <w:tblPr>
        <w:tblStyle w:val="9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048"/>
        <w:gridCol w:w="1275"/>
        <w:gridCol w:w="1357"/>
        <w:gridCol w:w="1097"/>
        <w:gridCol w:w="2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31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小组名称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所在部门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成立日期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登记注册号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316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   月   日</w:t>
            </w:r>
          </w:p>
        </w:tc>
        <w:tc>
          <w:tcPr>
            <w:tcW w:w="2657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114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组长姓名</w:t>
            </w:r>
          </w:p>
        </w:tc>
        <w:tc>
          <w:tcPr>
            <w:tcW w:w="2048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1357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09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职务</w:t>
            </w:r>
          </w:p>
        </w:tc>
        <w:tc>
          <w:tcPr>
            <w:tcW w:w="2657" w:type="dxa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16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成员姓名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年龄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职务(或职称)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成员分工情况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316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65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316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65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316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65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316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65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316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65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316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65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316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65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316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65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316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  <w:tc>
          <w:tcPr>
            <w:tcW w:w="2657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3162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454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657" w:type="dxa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adjustRightInd w:val="0"/>
        <w:snapToGrid w:val="0"/>
        <w:spacing w:beforeLines="50"/>
        <w:ind w:right="-178" w:rightChars="-85" w:firstLine="420" w:firstLineChars="200"/>
        <w:jc w:val="left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eastAsia="Times New Roman"/>
          <w:color w:val="000000"/>
        </w:rPr>
        <w:t>注：课题类型：</w:t>
      </w:r>
      <w:r>
        <w:rPr>
          <w:rFonts w:hint="eastAsia" w:eastAsia="宋体"/>
          <w:color w:val="000000"/>
          <w:lang w:eastAsia="zh-CN"/>
        </w:rPr>
        <w:t>问题解决型或</w:t>
      </w:r>
      <w:r>
        <w:rPr>
          <w:rFonts w:hint="eastAsia" w:eastAsia="Times New Roman"/>
          <w:color w:val="000000"/>
        </w:rPr>
        <w:t>创新型。</w:t>
      </w:r>
    </w:p>
    <w:p>
      <w:pPr>
        <w:spacing w:line="480" w:lineRule="exact"/>
        <w:jc w:val="left"/>
        <w:rPr>
          <w:rFonts w:ascii="宋体" w:hAnsi="宋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附件3：</w:t>
      </w:r>
    </w:p>
    <w:p>
      <w:pPr>
        <w:spacing w:line="480" w:lineRule="exact"/>
        <w:jc w:val="left"/>
        <w:rPr>
          <w:rFonts w:ascii="宋体" w:hAnsi="宋体" w:eastAsia="宋体"/>
          <w:color w:val="000000"/>
          <w:szCs w:val="21"/>
        </w:rPr>
      </w:pPr>
    </w:p>
    <w:p>
      <w:pPr>
        <w:spacing w:line="480" w:lineRule="exact"/>
        <w:jc w:val="center"/>
        <w:rPr>
          <w:rFonts w:ascii="方正小标宋简体" w:hAnsi="黑体" w:eastAsia="方正小标宋简体"/>
          <w:color w:val="000000"/>
          <w:w w:val="9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6"/>
        </w:rPr>
        <w:t>山西省交通运输系统质量信得过班组申报表</w:t>
      </w:r>
      <w:bookmarkStart w:id="0" w:name="_GoBack"/>
      <w:bookmarkEnd w:id="0"/>
    </w:p>
    <w:tbl>
      <w:tblPr>
        <w:tblStyle w:val="9"/>
        <w:tblpPr w:topFromText="180" w:bottomFromText="180" w:vertAnchor="text" w:horzAnchor="margin" w:tblpXSpec="center" w:tblpY="689"/>
        <w:tblOverlap w:val="never"/>
        <w:tblW w:w="9213" w:type="dxa"/>
        <w:jc w:val="center"/>
        <w:tblBorders>
          <w:top w:val="single" w:color="auto" w:sz="8" w:space="0"/>
          <w:left w:val="single" w:color="auto" w:sz="8" w:space="0"/>
          <w:bottom w:val="single" w:color="auto" w:sz="2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728"/>
        <w:gridCol w:w="532"/>
        <w:gridCol w:w="383"/>
        <w:gridCol w:w="1262"/>
        <w:gridCol w:w="973"/>
        <w:gridCol w:w="508"/>
        <w:gridCol w:w="356"/>
        <w:gridCol w:w="706"/>
        <w:gridCol w:w="719"/>
        <w:gridCol w:w="786"/>
        <w:gridCol w:w="94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7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质量信得过班组名称</w:t>
            </w:r>
          </w:p>
        </w:tc>
        <w:tc>
          <w:tcPr>
            <w:tcW w:w="6641" w:type="dxa"/>
            <w:gridSpan w:val="9"/>
            <w:tcBorders>
              <w:top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7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企业名称</w:t>
            </w:r>
            <w:r>
              <w:rPr>
                <w:rFonts w:hint="eastAsia" w:asciiTheme="majorEastAsia" w:hAnsiTheme="majorEastAsia" w:eastAsiaTheme="majorEastAsia" w:cstheme="minorEastAsia"/>
                <w:bCs/>
                <w:color w:val="000000"/>
                <w:szCs w:val="21"/>
              </w:rPr>
              <w:t>（公章为准）</w:t>
            </w:r>
          </w:p>
        </w:tc>
        <w:tc>
          <w:tcPr>
            <w:tcW w:w="6641" w:type="dxa"/>
            <w:gridSpan w:val="9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572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详细通讯地址</w:t>
            </w:r>
          </w:p>
        </w:tc>
        <w:tc>
          <w:tcPr>
            <w:tcW w:w="4188" w:type="dxa"/>
            <w:gridSpan w:val="6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邮编</w:t>
            </w:r>
          </w:p>
        </w:tc>
        <w:tc>
          <w:tcPr>
            <w:tcW w:w="173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主管部门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>
            <w:pPr>
              <w:spacing w:line="420" w:lineRule="exact"/>
              <w:ind w:firstLine="210" w:firstLineChars="100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直接联系人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spacing w:line="420" w:lineRule="exact"/>
              <w:ind w:firstLine="210" w:firstLineChars="100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手机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传　真</w:t>
            </w:r>
          </w:p>
        </w:tc>
        <w:tc>
          <w:tcPr>
            <w:tcW w:w="164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班组长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班组人数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班组工作完成率%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质量考核合格率%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  <w:tc>
          <w:tcPr>
            <w:tcW w:w="221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产品/服务不合格率%</w:t>
            </w:r>
          </w:p>
        </w:tc>
        <w:tc>
          <w:tcPr>
            <w:tcW w:w="948" w:type="dxa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年质量、安全事故数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年顾客投诉数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  <w:tc>
          <w:tcPr>
            <w:tcW w:w="221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产品/服务一次合格率</w:t>
            </w:r>
          </w:p>
        </w:tc>
        <w:tc>
          <w:tcPr>
            <w:tcW w:w="948" w:type="dxa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年培训人数/时数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成员参与改进活动率%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  <w:tc>
          <w:tcPr>
            <w:tcW w:w="221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质量成本（万元/年）</w:t>
            </w:r>
          </w:p>
        </w:tc>
        <w:tc>
          <w:tcPr>
            <w:tcW w:w="948" w:type="dxa"/>
            <w:vAlign w:val="center"/>
          </w:tcPr>
          <w:p>
            <w:pPr>
              <w:spacing w:line="38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2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9213" w:type="dxa"/>
            <w:gridSpan w:val="12"/>
          </w:tcPr>
          <w:p>
            <w:pPr>
              <w:spacing w:beforeLines="50" w:line="320" w:lineRule="exact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质量信得过班组简介及活动结果（另附纸）：</w:t>
            </w:r>
          </w:p>
          <w:p>
            <w:pPr>
              <w:spacing w:line="320" w:lineRule="exact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1. 班组成员组成，班组职责，主要工作内容、班组文化和愿景。</w:t>
            </w:r>
          </w:p>
          <w:p>
            <w:pPr>
              <w:spacing w:line="320" w:lineRule="exact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2. 班组基础管理情况。</w:t>
            </w:r>
          </w:p>
          <w:p>
            <w:pPr>
              <w:spacing w:line="320" w:lineRule="exact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3. 班组成员专业知识、技能培训、工具方法应用能力。</w:t>
            </w:r>
          </w:p>
          <w:p>
            <w:pPr>
              <w:spacing w:line="320" w:lineRule="exact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4. 班组质量改进和创新能力。</w:t>
            </w:r>
          </w:p>
          <w:p>
            <w:pPr>
              <w:spacing w:line="320" w:lineRule="exact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5. 班组管理特色、业绩及评价结果。</w:t>
            </w:r>
          </w:p>
          <w:p>
            <w:pPr>
              <w:spacing w:afterLines="25" w:line="320" w:lineRule="exact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szCs w:val="21"/>
              </w:rPr>
              <w:t>6. 近三年取得荣誉情况，包括班组集体和个人荣誉等。</w:t>
            </w:r>
          </w:p>
          <w:p>
            <w:pPr>
              <w:spacing w:afterLines="25" w:line="320" w:lineRule="exact"/>
              <w:rPr>
                <w:rFonts w:asciiTheme="majorEastAsia" w:hAnsiTheme="majorEastAsia" w:eastAsiaTheme="majorEastAsia" w:cstheme="minorEastAsia"/>
                <w:color w:val="000000"/>
                <w:szCs w:val="21"/>
              </w:rPr>
            </w:pPr>
          </w:p>
        </w:tc>
      </w:tr>
    </w:tbl>
    <w:p>
      <w:pPr>
        <w:jc w:val="left"/>
      </w:pPr>
    </w:p>
    <w:p>
      <w:pPr>
        <w:adjustRightInd w:val="0"/>
        <w:snapToGrid w:val="0"/>
        <w:spacing w:beforeLines="50"/>
        <w:ind w:right="-178" w:rightChars="-85" w:firstLine="560" w:firstLineChars="200"/>
        <w:jc w:val="left"/>
        <w:rPr>
          <w:rFonts w:ascii="仿宋" w:hAnsi="仿宋"/>
          <w:sz w:val="28"/>
          <w:szCs w:val="28"/>
        </w:rPr>
      </w:pPr>
    </w:p>
    <w:p>
      <w:pPr>
        <w:jc w:val="left"/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7313020"/>
      <w:showingPlcHdr/>
    </w:sdtPr>
    <w:sdtEndPr>
      <w:rPr>
        <w:sz w:val="28"/>
        <w:szCs w:val="28"/>
      </w:rPr>
    </w:sdtEndPr>
    <w:sdtContent>
      <w:p>
        <w:pPr>
          <w:pStyle w:val="4"/>
          <w:jc w:val="right"/>
        </w:pPr>
        <w:r>
          <w:t xml:space="preserve">     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7313018"/>
      <w:showingPlcHdr/>
    </w:sdtPr>
    <w:sdtEndPr>
      <w:rPr>
        <w:sz w:val="24"/>
        <w:szCs w:val="24"/>
      </w:rPr>
    </w:sdtEndPr>
    <w:sdtContent>
      <w:p>
        <w:pPr>
          <w:pStyle w:val="4"/>
        </w:pPr>
        <w:r>
          <w:t xml:space="preserve">     </w:t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7313002"/>
    </w:sdtPr>
    <w:sdtContent>
      <w:p>
        <w:pPr>
          <w:pStyle w:val="4"/>
        </w:pP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E075B"/>
    <w:rsid w:val="00030765"/>
    <w:rsid w:val="000819E0"/>
    <w:rsid w:val="0015385F"/>
    <w:rsid w:val="00191B04"/>
    <w:rsid w:val="001D546D"/>
    <w:rsid w:val="001F1CA5"/>
    <w:rsid w:val="00206CC9"/>
    <w:rsid w:val="002744F5"/>
    <w:rsid w:val="00281549"/>
    <w:rsid w:val="00283DAD"/>
    <w:rsid w:val="002A30DF"/>
    <w:rsid w:val="002D1E18"/>
    <w:rsid w:val="003769FF"/>
    <w:rsid w:val="00383D1B"/>
    <w:rsid w:val="003B2EF3"/>
    <w:rsid w:val="00440933"/>
    <w:rsid w:val="00454F35"/>
    <w:rsid w:val="00495EDC"/>
    <w:rsid w:val="004B4307"/>
    <w:rsid w:val="00504DFF"/>
    <w:rsid w:val="005708C4"/>
    <w:rsid w:val="005D4FEC"/>
    <w:rsid w:val="005D6378"/>
    <w:rsid w:val="00615A59"/>
    <w:rsid w:val="00616CF6"/>
    <w:rsid w:val="00627347"/>
    <w:rsid w:val="006A423C"/>
    <w:rsid w:val="006D1401"/>
    <w:rsid w:val="00716046"/>
    <w:rsid w:val="007206A2"/>
    <w:rsid w:val="008B0982"/>
    <w:rsid w:val="008C22E8"/>
    <w:rsid w:val="008D7008"/>
    <w:rsid w:val="00901399"/>
    <w:rsid w:val="00910E2D"/>
    <w:rsid w:val="00943452"/>
    <w:rsid w:val="00992614"/>
    <w:rsid w:val="00A20353"/>
    <w:rsid w:val="00A2228B"/>
    <w:rsid w:val="00AC0943"/>
    <w:rsid w:val="00AE5EBA"/>
    <w:rsid w:val="00BD24C7"/>
    <w:rsid w:val="00C34894"/>
    <w:rsid w:val="00C75F11"/>
    <w:rsid w:val="00CD50F0"/>
    <w:rsid w:val="00D3323E"/>
    <w:rsid w:val="00D47BE6"/>
    <w:rsid w:val="00DB50F0"/>
    <w:rsid w:val="00E65A4D"/>
    <w:rsid w:val="00EA3185"/>
    <w:rsid w:val="00EA3495"/>
    <w:rsid w:val="00EA69B4"/>
    <w:rsid w:val="00EE075B"/>
    <w:rsid w:val="00F146A3"/>
    <w:rsid w:val="00F5572E"/>
    <w:rsid w:val="00FF5EE0"/>
    <w:rsid w:val="02030D3F"/>
    <w:rsid w:val="02146AF2"/>
    <w:rsid w:val="034A003A"/>
    <w:rsid w:val="04424024"/>
    <w:rsid w:val="05FC5451"/>
    <w:rsid w:val="06CB18A8"/>
    <w:rsid w:val="091B7D5B"/>
    <w:rsid w:val="0BDC6D7F"/>
    <w:rsid w:val="11EA54AD"/>
    <w:rsid w:val="12702DD5"/>
    <w:rsid w:val="13337D5B"/>
    <w:rsid w:val="19C9501E"/>
    <w:rsid w:val="1A2F3D45"/>
    <w:rsid w:val="1B402109"/>
    <w:rsid w:val="1B7D5EC6"/>
    <w:rsid w:val="1C1B4921"/>
    <w:rsid w:val="1D496A11"/>
    <w:rsid w:val="21595564"/>
    <w:rsid w:val="22194794"/>
    <w:rsid w:val="22BD5B58"/>
    <w:rsid w:val="27B2693C"/>
    <w:rsid w:val="282E19C0"/>
    <w:rsid w:val="282F72F6"/>
    <w:rsid w:val="284C1976"/>
    <w:rsid w:val="294E477D"/>
    <w:rsid w:val="29E920C6"/>
    <w:rsid w:val="2F8B25D7"/>
    <w:rsid w:val="303A56DA"/>
    <w:rsid w:val="30DB6F19"/>
    <w:rsid w:val="325121E9"/>
    <w:rsid w:val="336B4F92"/>
    <w:rsid w:val="351D1FEA"/>
    <w:rsid w:val="353F4655"/>
    <w:rsid w:val="360553E9"/>
    <w:rsid w:val="36B2717A"/>
    <w:rsid w:val="3BDF1543"/>
    <w:rsid w:val="3E3A4657"/>
    <w:rsid w:val="3F32123F"/>
    <w:rsid w:val="3F923EF7"/>
    <w:rsid w:val="3FF925FD"/>
    <w:rsid w:val="4D2D0E5E"/>
    <w:rsid w:val="51093A06"/>
    <w:rsid w:val="519152EA"/>
    <w:rsid w:val="51E33D39"/>
    <w:rsid w:val="53BD4B03"/>
    <w:rsid w:val="560B5549"/>
    <w:rsid w:val="56281FE3"/>
    <w:rsid w:val="5740036A"/>
    <w:rsid w:val="597E73B6"/>
    <w:rsid w:val="5ACA6115"/>
    <w:rsid w:val="5E3759E1"/>
    <w:rsid w:val="5E93139D"/>
    <w:rsid w:val="5EAC5020"/>
    <w:rsid w:val="602E4740"/>
    <w:rsid w:val="66416096"/>
    <w:rsid w:val="67335491"/>
    <w:rsid w:val="68A1297D"/>
    <w:rsid w:val="691323E8"/>
    <w:rsid w:val="6A4226E4"/>
    <w:rsid w:val="6B5A7419"/>
    <w:rsid w:val="6C6C0905"/>
    <w:rsid w:val="6D101CF1"/>
    <w:rsid w:val="6D7D39AA"/>
    <w:rsid w:val="6E4E4CDE"/>
    <w:rsid w:val="6F3B287D"/>
    <w:rsid w:val="70EC3821"/>
    <w:rsid w:val="712020B5"/>
    <w:rsid w:val="71FA3728"/>
    <w:rsid w:val="720F7987"/>
    <w:rsid w:val="72DD105C"/>
    <w:rsid w:val="78023489"/>
    <w:rsid w:val="7989345A"/>
    <w:rsid w:val="7AF70CF2"/>
    <w:rsid w:val="7C8A1311"/>
    <w:rsid w:val="7CD6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jc w:val="left"/>
    </w:pPr>
    <w:rPr>
      <w:rFonts w:ascii="宋体" w:hAnsi="宋体" w:eastAsia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1">
    <w:name w:val="page number"/>
    <w:basedOn w:val="10"/>
    <w:semiHidden/>
    <w:unhideWhenUsed/>
    <w:uiPriority w:val="99"/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kern w:val="2"/>
      <w:sz w:val="18"/>
      <w:szCs w:val="18"/>
    </w:r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A1B88-B30C-4203-98D5-E6DA946072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</Words>
  <Characters>807</Characters>
  <Lines>6</Lines>
  <Paragraphs>1</Paragraphs>
  <TotalTime>6</TotalTime>
  <ScaleCrop>false</ScaleCrop>
  <LinksUpToDate>false</LinksUpToDate>
  <CharactersWithSpaces>947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2017-07-17T06:21:00Z</dcterms:created>
  <dc:creator>lenovo</dc:creator>
  <cp:lastModifiedBy>Administrator</cp:lastModifiedBy>
  <cp:lastPrinted>2018-04-27T05:10:00Z</cp:lastPrinted>
  <dcterms:modified xsi:type="dcterms:W3CDTF">2021-02-22T05:26:06Z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