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附件1：</w:t>
      </w:r>
    </w:p>
    <w:p>
      <w:pPr>
        <w:adjustRightInd w:val="0"/>
        <w:snapToGrid w:val="0"/>
        <w:jc w:val="both"/>
        <w:rPr>
          <w:rFonts w:hint="eastAsia" w:eastAsia="黑体"/>
          <w:color w:val="000000"/>
          <w:sz w:val="36"/>
          <w:szCs w:val="36"/>
        </w:rPr>
      </w:pPr>
    </w:p>
    <w:p>
      <w:pPr>
        <w:adjustRightInd w:val="0"/>
        <w:snapToGrid w:val="0"/>
        <w:jc w:val="center"/>
        <w:rPr>
          <w:rFonts w:eastAsia="黑体"/>
          <w:color w:val="000000"/>
          <w:sz w:val="36"/>
          <w:szCs w:val="36"/>
        </w:rPr>
      </w:pPr>
      <w:r>
        <w:rPr>
          <w:rFonts w:hint="eastAsia" w:eastAsia="黑体"/>
          <w:color w:val="000000"/>
          <w:sz w:val="36"/>
          <w:szCs w:val="36"/>
        </w:rPr>
        <w:t>山西省交通运输</w:t>
      </w:r>
      <w:r>
        <w:rPr>
          <w:rFonts w:hint="eastAsia" w:eastAsia="黑体"/>
          <w:color w:val="000000"/>
          <w:sz w:val="36"/>
          <w:szCs w:val="36"/>
          <w:lang w:eastAsia="zh-CN"/>
        </w:rPr>
        <w:t>行业</w:t>
      </w:r>
      <w:r>
        <w:rPr>
          <w:rFonts w:hint="eastAsia" w:eastAsia="黑体"/>
          <w:color w:val="000000"/>
          <w:sz w:val="36"/>
          <w:szCs w:val="36"/>
        </w:rPr>
        <w:t>质量管理小组</w:t>
      </w:r>
      <w:r>
        <w:rPr>
          <w:rFonts w:hint="eastAsia" w:eastAsia="黑体"/>
          <w:color w:val="000000"/>
          <w:sz w:val="36"/>
          <w:szCs w:val="36"/>
          <w:lang w:eastAsia="zh-CN"/>
        </w:rPr>
        <w:t>活动成果</w:t>
      </w:r>
      <w:r>
        <w:rPr>
          <w:rFonts w:hint="eastAsia" w:eastAsia="黑体"/>
          <w:color w:val="000000"/>
          <w:sz w:val="36"/>
          <w:szCs w:val="36"/>
        </w:rPr>
        <w:t>申报表</w:t>
      </w:r>
    </w:p>
    <w:p>
      <w:pPr>
        <w:adjustRightInd w:val="0"/>
        <w:snapToGrid w:val="0"/>
        <w:spacing w:line="240" w:lineRule="atLeast"/>
        <w:jc w:val="center"/>
        <w:rPr>
          <w:color w:val="000000"/>
          <w:sz w:val="28"/>
          <w:szCs w:val="28"/>
        </w:rPr>
      </w:pPr>
    </w:p>
    <w:p>
      <w:pPr>
        <w:rPr>
          <w:color w:val="000000"/>
          <w:u w:val="single"/>
        </w:rPr>
      </w:pPr>
      <w:r>
        <w:rPr>
          <w:rFonts w:hint="eastAsia"/>
          <w:color w:val="000000"/>
        </w:rPr>
        <w:t xml:space="preserve">                                  </w:t>
      </w:r>
    </w:p>
    <w:tbl>
      <w:tblPr>
        <w:tblStyle w:val="9"/>
        <w:tblW w:w="9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4674"/>
        <w:gridCol w:w="1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小组名称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课题名称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w w:val="20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w w:val="2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课题类型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w w:val="2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  <w:t>企业</w:t>
            </w: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名称（以公章为准）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  <w:t>企业内</w:t>
            </w: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  <w:t>小组活动</w:t>
            </w: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  <w:t>指导者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 w:val="21"/>
                <w:szCs w:val="21"/>
                <w:lang w:eastAsia="zh-CN"/>
              </w:rPr>
              <w:t>传真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4" w:hRule="atLeast"/>
          <w:jc w:val="center"/>
        </w:trPr>
        <w:tc>
          <w:tcPr>
            <w:tcW w:w="9532" w:type="dxa"/>
            <w:gridSpan w:val="4"/>
          </w:tcPr>
          <w:p>
            <w:pPr>
              <w:rPr>
                <w:rFonts w:asciiTheme="majorEastAsia" w:hAnsiTheme="majorEastAsia" w:eastAsia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</w:rPr>
              <w:t>QC小组简介：</w:t>
            </w: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2" w:hRule="atLeast"/>
          <w:jc w:val="center"/>
        </w:trPr>
        <w:tc>
          <w:tcPr>
            <w:tcW w:w="9532" w:type="dxa"/>
            <w:gridSpan w:val="4"/>
          </w:tcPr>
          <w:p>
            <w:pPr>
              <w:rPr>
                <w:rFonts w:asciiTheme="majorEastAsia" w:hAnsiTheme="majorEastAsia" w:eastAsia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</w:rPr>
              <w:t>主要活动过程与效果：</w:t>
            </w: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</w:rPr>
              <w:t xml:space="preserve">                                                         单位盖章</w:t>
            </w: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</w:rPr>
              <w:t xml:space="preserve">                                                                    年    月    日</w:t>
            </w:r>
          </w:p>
          <w:p>
            <w:pPr>
              <w:rPr>
                <w:rFonts w:asciiTheme="majorEastAsia" w:hAnsiTheme="majorEastAsia" w:eastAsiaTheme="majorEastAsia"/>
                <w:color w:val="00000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/>
          <w:color w:val="000000"/>
          <w:lang w:eastAsia="zh-CN"/>
        </w:rPr>
        <w:t>注：</w:t>
      </w:r>
      <w:r>
        <w:rPr>
          <w:rFonts w:hint="eastAsia"/>
          <w:color w:val="000000"/>
        </w:rPr>
        <w:t>企业名称、</w:t>
      </w:r>
      <w:r>
        <w:rPr>
          <w:rFonts w:hint="eastAsia"/>
          <w:color w:val="000000"/>
          <w:lang w:eastAsia="zh-CN"/>
        </w:rPr>
        <w:t>小组</w:t>
      </w:r>
      <w:r>
        <w:rPr>
          <w:rFonts w:hint="eastAsia"/>
          <w:color w:val="000000"/>
        </w:rPr>
        <w:t>名称须</w:t>
      </w:r>
      <w:r>
        <w:rPr>
          <w:rFonts w:hint="eastAsia"/>
          <w:color w:val="000000"/>
          <w:lang w:eastAsia="zh-CN"/>
        </w:rPr>
        <w:t>填</w:t>
      </w:r>
      <w:r>
        <w:rPr>
          <w:rFonts w:hint="eastAsia"/>
          <w:color w:val="000000"/>
        </w:rPr>
        <w:t>写全称，</w:t>
      </w:r>
      <w:r>
        <w:rPr>
          <w:rFonts w:hint="eastAsia"/>
          <w:color w:val="000000"/>
          <w:lang w:eastAsia="zh-CN"/>
        </w:rPr>
        <w:t>不要挂上级部门（企业名称以公章为准）。</w:t>
      </w:r>
    </w:p>
    <w:p>
      <w:pPr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附件2：</w:t>
      </w:r>
    </w:p>
    <w:p>
      <w:pPr>
        <w:adjustRightInd w:val="0"/>
        <w:snapToGrid w:val="0"/>
        <w:jc w:val="center"/>
        <w:rPr>
          <w:rFonts w:ascii="黑体" w:eastAsia="黑体"/>
          <w:color w:val="000000"/>
          <w:kern w:val="0"/>
          <w:sz w:val="36"/>
        </w:rPr>
      </w:pPr>
    </w:p>
    <w:p>
      <w:pPr>
        <w:adjustRightInd w:val="0"/>
        <w:snapToGrid w:val="0"/>
        <w:jc w:val="center"/>
        <w:rPr>
          <w:rFonts w:ascii="黑体" w:eastAsia="黑体"/>
          <w:color w:val="000000"/>
          <w:kern w:val="0"/>
          <w:sz w:val="36"/>
        </w:rPr>
      </w:pPr>
      <w:r>
        <w:rPr>
          <w:rFonts w:hint="eastAsia" w:ascii="黑体" w:eastAsia="黑体"/>
          <w:color w:val="000000"/>
          <w:kern w:val="0"/>
          <w:sz w:val="36"/>
        </w:rPr>
        <w:t>山西省交通运输</w:t>
      </w:r>
      <w:r>
        <w:rPr>
          <w:rFonts w:hint="eastAsia" w:ascii="黑体" w:eastAsia="黑体"/>
          <w:color w:val="000000"/>
          <w:kern w:val="0"/>
          <w:sz w:val="36"/>
          <w:lang w:eastAsia="zh-CN"/>
        </w:rPr>
        <w:t>行业</w:t>
      </w:r>
      <w:r>
        <w:rPr>
          <w:rFonts w:hint="eastAsia" w:ascii="黑体" w:eastAsia="黑体"/>
          <w:color w:val="000000"/>
          <w:kern w:val="0"/>
          <w:sz w:val="36"/>
        </w:rPr>
        <w:t>质量管理小组注册登记表</w:t>
      </w:r>
    </w:p>
    <w:p>
      <w:pPr>
        <w:adjustRightInd w:val="0"/>
        <w:snapToGrid w:val="0"/>
        <w:rPr>
          <w:color w:val="000000"/>
        </w:rPr>
      </w:pPr>
    </w:p>
    <w:p>
      <w:pPr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  <w:lang w:eastAsia="zh-CN"/>
        </w:rPr>
        <w:t>推荐企业名称</w:t>
      </w:r>
      <w:r>
        <w:rPr>
          <w:rFonts w:hint="eastAsia" w:ascii="宋体" w:hAnsi="宋体"/>
          <w:color w:val="000000"/>
        </w:rPr>
        <w:t>(章):</w:t>
      </w:r>
      <w:r>
        <w:rPr>
          <w:rFonts w:hint="eastAsia" w:ascii="宋体" w:hAnsi="宋体"/>
          <w:color w:val="000000"/>
          <w:u w:val="single"/>
        </w:rPr>
        <w:t xml:space="preserve">                </w:t>
      </w:r>
      <w:r>
        <w:rPr>
          <w:rFonts w:hint="eastAsia" w:ascii="宋体" w:hAnsi="宋体"/>
          <w:color w:val="000000"/>
        </w:rPr>
        <w:t xml:space="preserve">                             课题类型：</w:t>
      </w:r>
    </w:p>
    <w:tbl>
      <w:tblPr>
        <w:tblStyle w:val="9"/>
        <w:tblW w:w="9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2048"/>
        <w:gridCol w:w="1275"/>
        <w:gridCol w:w="1357"/>
        <w:gridCol w:w="1097"/>
        <w:gridCol w:w="2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小组名称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所在部门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成立日期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登记注册号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   月   日</w:t>
            </w:r>
          </w:p>
        </w:tc>
        <w:tc>
          <w:tcPr>
            <w:tcW w:w="2657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114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组长姓名</w:t>
            </w:r>
          </w:p>
        </w:tc>
        <w:tc>
          <w:tcPr>
            <w:tcW w:w="2048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性别</w:t>
            </w:r>
          </w:p>
        </w:tc>
        <w:tc>
          <w:tcPr>
            <w:tcW w:w="1357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</w:t>
            </w:r>
          </w:p>
        </w:tc>
        <w:tc>
          <w:tcPr>
            <w:tcW w:w="2657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成员姓名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年龄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职务(或职称)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成员分工情况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adjustRightInd w:val="0"/>
        <w:snapToGrid w:val="0"/>
        <w:spacing w:beforeLines="50"/>
        <w:ind w:right="-178" w:rightChars="-85" w:firstLine="42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t>注：课题类型：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/>
        </w:rPr>
        <w:t>问题解决型或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t>创新型。</w:t>
      </w:r>
    </w:p>
    <w:p>
      <w:pPr>
        <w:spacing w:line="480" w:lineRule="exact"/>
        <w:jc w:val="left"/>
        <w:rPr>
          <w:rFonts w:ascii="宋体" w:hAnsi="宋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附件3：</w:t>
      </w:r>
    </w:p>
    <w:p>
      <w:pPr>
        <w:spacing w:line="480" w:lineRule="exact"/>
        <w:jc w:val="left"/>
        <w:rPr>
          <w:rFonts w:ascii="宋体" w:hAnsi="宋体" w:eastAsia="宋体"/>
          <w:color w:val="000000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ascii="方正小标宋简体" w:hAnsi="黑体" w:eastAsia="方正小标宋简体"/>
          <w:color w:val="000000"/>
          <w:w w:val="9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6"/>
        </w:rPr>
        <w:t>山西省交通运输</w:t>
      </w:r>
      <w:r>
        <w:rPr>
          <w:rFonts w:hint="eastAsia" w:ascii="黑体" w:eastAsia="黑体"/>
          <w:color w:val="000000"/>
          <w:kern w:val="0"/>
          <w:sz w:val="36"/>
          <w:lang w:eastAsia="zh-CN"/>
        </w:rPr>
        <w:t>行业</w:t>
      </w:r>
      <w:r>
        <w:rPr>
          <w:rFonts w:hint="eastAsia" w:ascii="黑体" w:eastAsia="黑体"/>
          <w:color w:val="000000"/>
          <w:kern w:val="0"/>
          <w:sz w:val="36"/>
        </w:rPr>
        <w:t>质量信得过班组申报表</w:t>
      </w:r>
    </w:p>
    <w:tbl>
      <w:tblPr>
        <w:tblStyle w:val="9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995"/>
        <w:gridCol w:w="313"/>
        <w:gridCol w:w="546"/>
        <w:gridCol w:w="1174"/>
        <w:gridCol w:w="977"/>
        <w:gridCol w:w="504"/>
        <w:gridCol w:w="356"/>
        <w:gridCol w:w="706"/>
        <w:gridCol w:w="799"/>
        <w:gridCol w:w="645"/>
        <w:gridCol w:w="10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3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质量信得过班组名称</w:t>
            </w:r>
          </w:p>
        </w:tc>
        <w:tc>
          <w:tcPr>
            <w:tcW w:w="6716" w:type="dxa"/>
            <w:gridSpan w:val="9"/>
            <w:tcBorders>
              <w:top w:val="single" w:color="auto" w:sz="8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356" w:type="dxa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企业名称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（加盖公章）</w:t>
            </w:r>
          </w:p>
        </w:tc>
        <w:tc>
          <w:tcPr>
            <w:tcW w:w="6716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356" w:type="dxa"/>
            <w:gridSpan w:val="3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详细通讯地址</w:t>
            </w:r>
          </w:p>
        </w:tc>
        <w:tc>
          <w:tcPr>
            <w:tcW w:w="4263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16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48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主管部门</w:t>
            </w:r>
          </w:p>
        </w:tc>
        <w:tc>
          <w:tcPr>
            <w:tcW w:w="13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直接联系人</w:t>
            </w:r>
          </w:p>
        </w:tc>
        <w:tc>
          <w:tcPr>
            <w:tcW w:w="14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手 机</w:t>
            </w:r>
          </w:p>
        </w:tc>
        <w:tc>
          <w:tcPr>
            <w:tcW w:w="24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48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  话</w:t>
            </w:r>
          </w:p>
        </w:tc>
        <w:tc>
          <w:tcPr>
            <w:tcW w:w="18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班组长</w:t>
            </w:r>
          </w:p>
        </w:tc>
        <w:tc>
          <w:tcPr>
            <w:tcW w:w="148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班组人数</w:t>
            </w:r>
          </w:p>
        </w:tc>
        <w:tc>
          <w:tcPr>
            <w:tcW w:w="24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班组工作完成率%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质量考核合格率%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产品/服务不合格率%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年质量、安全事故数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年顾客投诉数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产品/服务一次合格率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043" w:type="dxa"/>
            <w:gridSpan w:val="2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年培训人数/时数</w:t>
            </w:r>
          </w:p>
        </w:tc>
        <w:tc>
          <w:tcPr>
            <w:tcW w:w="85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成员参与改进活动率%</w:t>
            </w:r>
          </w:p>
        </w:tc>
        <w:tc>
          <w:tcPr>
            <w:tcW w:w="8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质量成本（万元/年）</w:t>
            </w:r>
          </w:p>
        </w:tc>
        <w:tc>
          <w:tcPr>
            <w:tcW w:w="10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>
      <w:pPr>
        <w:spacing w:line="40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t>注：班组申报材料具体要求如下。</w:t>
      </w:r>
    </w:p>
    <w:p>
      <w:pPr>
        <w:spacing w:line="400" w:lineRule="exact"/>
        <w:ind w:firstLine="422" w:firstLineChars="20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1.班组创建材料应包括以下内容：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班组成员组成、班组职责、主要工作内容、班组文化和愿景；班组基础管理情况；班组成员专业知识、技能培训、工具方法应用能力；班组质量改进和创新能力；班组管理特色、业绩和评价结果；近三年取得荣誉情况，包括班组集体和个人荣誉等。</w:t>
      </w:r>
    </w:p>
    <w:p>
      <w:pPr>
        <w:spacing w:line="400" w:lineRule="exact"/>
        <w:ind w:firstLine="422" w:firstLineChars="20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.企业名称、班组名称需填写全称。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① 企业名称需以公章为准，不要挂上级部门。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② 班组名称需对“班”和“组”加以区分，不能以“**班组”为名，需以“**班”、“**组”、“**工段”或“**室”等为名。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4：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小组申报汇总表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9"/>
        <w:tblW w:w="9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490"/>
        <w:gridCol w:w="2430"/>
        <w:gridCol w:w="885"/>
        <w:gridCol w:w="2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单位名称（以公章为准）、小组名称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小组成员（组长放第一个）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default" w:ascii="黑体" w:eastAsia="黑体"/>
          <w:color w:val="000000"/>
          <w:sz w:val="28"/>
          <w:szCs w:val="28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hint="eastAsia" w:ascii="黑体" w:eastAsia="黑体"/>
          <w:color w:val="000000"/>
          <w:sz w:val="28"/>
          <w:szCs w:val="28"/>
          <w:lang w:val="en-US" w:eastAsia="zh-CN"/>
        </w:rPr>
      </w:pPr>
      <w:r>
        <w:rPr>
          <w:rFonts w:hint="eastAsia" w:ascii="黑体" w:eastAsia="黑体"/>
          <w:color w:val="000000"/>
          <w:sz w:val="28"/>
          <w:szCs w:val="28"/>
          <w:lang w:eastAsia="zh-CN"/>
        </w:rPr>
        <w:t>附件</w:t>
      </w:r>
      <w:r>
        <w:rPr>
          <w:rFonts w:hint="eastAsia" w:ascii="黑体" w:eastAsia="黑体"/>
          <w:color w:val="000000"/>
          <w:sz w:val="28"/>
          <w:szCs w:val="28"/>
          <w:lang w:val="en-US" w:eastAsia="zh-CN"/>
        </w:rPr>
        <w:t>5：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班组申报汇总表</w:t>
      </w: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9"/>
        <w:tblW w:w="9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490"/>
        <w:gridCol w:w="2430"/>
        <w:gridCol w:w="885"/>
        <w:gridCol w:w="2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单位名称（以公章为准）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班组名称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班组成员（组长放第一个）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jc w:val="both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</w:p>
    <w:p>
      <w:pPr>
        <w:jc w:val="left"/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20"/>
    </w:sdtPr>
    <w:sdtEndPr>
      <w:rPr>
        <w:sz w:val="28"/>
        <w:szCs w:val="28"/>
      </w:rPr>
    </w:sdtEndPr>
    <w:sdtContent>
      <w:p>
        <w:pPr>
          <w:pStyle w:val="4"/>
          <w:jc w:val="right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5 -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18"/>
    </w:sdtPr>
    <w:sdtEndPr>
      <w:rPr>
        <w:sz w:val="24"/>
        <w:szCs w:val="24"/>
      </w:rPr>
    </w:sdtEndPr>
    <w:sdtContent>
      <w:p>
        <w:pPr>
          <w:pStyle w:val="4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6 -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02"/>
    </w:sdtPr>
    <w:sdtContent>
      <w:p>
        <w:pPr>
          <w:pStyle w:val="4"/>
        </w:pP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Y3ODNhNmQwZjM5MzdjNmEwOTY5MTAwOTUxY2MyY2QifQ=="/>
  </w:docVars>
  <w:rsids>
    <w:rsidRoot w:val="00EE075B"/>
    <w:rsid w:val="00016248"/>
    <w:rsid w:val="00030765"/>
    <w:rsid w:val="000D08FD"/>
    <w:rsid w:val="0015385F"/>
    <w:rsid w:val="00191B04"/>
    <w:rsid w:val="001D546D"/>
    <w:rsid w:val="001F1CA5"/>
    <w:rsid w:val="00206CC9"/>
    <w:rsid w:val="002744F5"/>
    <w:rsid w:val="00281549"/>
    <w:rsid w:val="00283DAD"/>
    <w:rsid w:val="002A30DF"/>
    <w:rsid w:val="002D1E18"/>
    <w:rsid w:val="003769FF"/>
    <w:rsid w:val="00383D1B"/>
    <w:rsid w:val="003B2EF3"/>
    <w:rsid w:val="00440933"/>
    <w:rsid w:val="004413CB"/>
    <w:rsid w:val="00446E00"/>
    <w:rsid w:val="00454F35"/>
    <w:rsid w:val="004713E7"/>
    <w:rsid w:val="00495EDC"/>
    <w:rsid w:val="004B4307"/>
    <w:rsid w:val="00504DFF"/>
    <w:rsid w:val="005559C8"/>
    <w:rsid w:val="005708C4"/>
    <w:rsid w:val="00576651"/>
    <w:rsid w:val="005D4FEC"/>
    <w:rsid w:val="005D6378"/>
    <w:rsid w:val="00615A59"/>
    <w:rsid w:val="00616CF6"/>
    <w:rsid w:val="00627347"/>
    <w:rsid w:val="006A423C"/>
    <w:rsid w:val="006D1401"/>
    <w:rsid w:val="00716046"/>
    <w:rsid w:val="007206A2"/>
    <w:rsid w:val="00722910"/>
    <w:rsid w:val="008B0982"/>
    <w:rsid w:val="008C0CC9"/>
    <w:rsid w:val="008C22E8"/>
    <w:rsid w:val="008D7008"/>
    <w:rsid w:val="00901399"/>
    <w:rsid w:val="00943452"/>
    <w:rsid w:val="00974AAB"/>
    <w:rsid w:val="00992614"/>
    <w:rsid w:val="00A2228B"/>
    <w:rsid w:val="00AC0943"/>
    <w:rsid w:val="00AE5EBA"/>
    <w:rsid w:val="00BD24C7"/>
    <w:rsid w:val="00BE22E3"/>
    <w:rsid w:val="00C34894"/>
    <w:rsid w:val="00C75F11"/>
    <w:rsid w:val="00C90CBF"/>
    <w:rsid w:val="00CD50F0"/>
    <w:rsid w:val="00D3323E"/>
    <w:rsid w:val="00D47BE6"/>
    <w:rsid w:val="00DB50F0"/>
    <w:rsid w:val="00E65A4D"/>
    <w:rsid w:val="00EA3185"/>
    <w:rsid w:val="00EA3495"/>
    <w:rsid w:val="00EA69B4"/>
    <w:rsid w:val="00EE075B"/>
    <w:rsid w:val="00F146A3"/>
    <w:rsid w:val="00F5572E"/>
    <w:rsid w:val="00F635E1"/>
    <w:rsid w:val="00FF5EE0"/>
    <w:rsid w:val="02030D3F"/>
    <w:rsid w:val="02146AF2"/>
    <w:rsid w:val="0281687A"/>
    <w:rsid w:val="034A003A"/>
    <w:rsid w:val="04424024"/>
    <w:rsid w:val="04823ECB"/>
    <w:rsid w:val="048919BC"/>
    <w:rsid w:val="05F17105"/>
    <w:rsid w:val="05FC5451"/>
    <w:rsid w:val="06201525"/>
    <w:rsid w:val="0698334E"/>
    <w:rsid w:val="070457D8"/>
    <w:rsid w:val="08033848"/>
    <w:rsid w:val="091B7D5B"/>
    <w:rsid w:val="09E23AF3"/>
    <w:rsid w:val="09EC2D55"/>
    <w:rsid w:val="0B7F6897"/>
    <w:rsid w:val="0BDC6D7F"/>
    <w:rsid w:val="0CA03E2B"/>
    <w:rsid w:val="0F9F2542"/>
    <w:rsid w:val="13337D5B"/>
    <w:rsid w:val="155D0EDE"/>
    <w:rsid w:val="19D17001"/>
    <w:rsid w:val="1B402109"/>
    <w:rsid w:val="1B4C141D"/>
    <w:rsid w:val="1B7D5EC6"/>
    <w:rsid w:val="1C1B4921"/>
    <w:rsid w:val="1C5B2EAE"/>
    <w:rsid w:val="1CA706F0"/>
    <w:rsid w:val="1D496A11"/>
    <w:rsid w:val="1DEF0570"/>
    <w:rsid w:val="1F821E85"/>
    <w:rsid w:val="20BE63DA"/>
    <w:rsid w:val="20F93190"/>
    <w:rsid w:val="21595564"/>
    <w:rsid w:val="21A86102"/>
    <w:rsid w:val="22194794"/>
    <w:rsid w:val="2230433B"/>
    <w:rsid w:val="22BD5B58"/>
    <w:rsid w:val="2402140D"/>
    <w:rsid w:val="249F7E21"/>
    <w:rsid w:val="25F413E1"/>
    <w:rsid w:val="279021AF"/>
    <w:rsid w:val="27B2693C"/>
    <w:rsid w:val="282E19C0"/>
    <w:rsid w:val="282F72F6"/>
    <w:rsid w:val="284C1976"/>
    <w:rsid w:val="28E4124C"/>
    <w:rsid w:val="290A3EFB"/>
    <w:rsid w:val="294E477D"/>
    <w:rsid w:val="29634263"/>
    <w:rsid w:val="29E920C6"/>
    <w:rsid w:val="2A132434"/>
    <w:rsid w:val="2A1E4D74"/>
    <w:rsid w:val="2AD0379D"/>
    <w:rsid w:val="2BC52E66"/>
    <w:rsid w:val="2D480855"/>
    <w:rsid w:val="2DFD42C6"/>
    <w:rsid w:val="2EAB36CA"/>
    <w:rsid w:val="2EE91F0B"/>
    <w:rsid w:val="2F8B25D7"/>
    <w:rsid w:val="2FA119B6"/>
    <w:rsid w:val="30DE738A"/>
    <w:rsid w:val="31621DA3"/>
    <w:rsid w:val="31722B9B"/>
    <w:rsid w:val="325121E9"/>
    <w:rsid w:val="336B4F92"/>
    <w:rsid w:val="33A022E7"/>
    <w:rsid w:val="351D1FEA"/>
    <w:rsid w:val="35227274"/>
    <w:rsid w:val="353F4655"/>
    <w:rsid w:val="3561737B"/>
    <w:rsid w:val="35CB1A33"/>
    <w:rsid w:val="36B2717A"/>
    <w:rsid w:val="37C90B43"/>
    <w:rsid w:val="381551E7"/>
    <w:rsid w:val="39E43FBB"/>
    <w:rsid w:val="3B0B0701"/>
    <w:rsid w:val="3B265C66"/>
    <w:rsid w:val="3BDF1543"/>
    <w:rsid w:val="3CEA279F"/>
    <w:rsid w:val="3E3A4657"/>
    <w:rsid w:val="3EDC6FC4"/>
    <w:rsid w:val="3F923EF7"/>
    <w:rsid w:val="3FF925FD"/>
    <w:rsid w:val="4003181E"/>
    <w:rsid w:val="401D1020"/>
    <w:rsid w:val="40700DDE"/>
    <w:rsid w:val="40753714"/>
    <w:rsid w:val="43485DE9"/>
    <w:rsid w:val="43532BF7"/>
    <w:rsid w:val="499B6F18"/>
    <w:rsid w:val="49A82AD2"/>
    <w:rsid w:val="4AF56CE3"/>
    <w:rsid w:val="4B8D35BB"/>
    <w:rsid w:val="4B987CBD"/>
    <w:rsid w:val="4D2D0E5E"/>
    <w:rsid w:val="4FB76E58"/>
    <w:rsid w:val="4FDC627F"/>
    <w:rsid w:val="51093A06"/>
    <w:rsid w:val="519152EA"/>
    <w:rsid w:val="51E33D39"/>
    <w:rsid w:val="53BD4B03"/>
    <w:rsid w:val="560B5549"/>
    <w:rsid w:val="56281FE3"/>
    <w:rsid w:val="5740036A"/>
    <w:rsid w:val="578D049F"/>
    <w:rsid w:val="58BA17AF"/>
    <w:rsid w:val="59304F12"/>
    <w:rsid w:val="597E73B6"/>
    <w:rsid w:val="5AA7226E"/>
    <w:rsid w:val="5ACA6115"/>
    <w:rsid w:val="5B017D7D"/>
    <w:rsid w:val="5C0F5926"/>
    <w:rsid w:val="5CD601D9"/>
    <w:rsid w:val="5E3759E1"/>
    <w:rsid w:val="5E3A5035"/>
    <w:rsid w:val="5E510B0E"/>
    <w:rsid w:val="5E93139D"/>
    <w:rsid w:val="5EAC5020"/>
    <w:rsid w:val="5F533EEB"/>
    <w:rsid w:val="602E4740"/>
    <w:rsid w:val="609008A6"/>
    <w:rsid w:val="61851EA4"/>
    <w:rsid w:val="65E6594A"/>
    <w:rsid w:val="66917F1E"/>
    <w:rsid w:val="67335491"/>
    <w:rsid w:val="68A1297D"/>
    <w:rsid w:val="691323E8"/>
    <w:rsid w:val="6A4226E4"/>
    <w:rsid w:val="6C6C0905"/>
    <w:rsid w:val="6D101CF1"/>
    <w:rsid w:val="6D7D39AA"/>
    <w:rsid w:val="6E4E4CDE"/>
    <w:rsid w:val="70EC3821"/>
    <w:rsid w:val="712020B5"/>
    <w:rsid w:val="71DB20DB"/>
    <w:rsid w:val="71FA3728"/>
    <w:rsid w:val="720F7987"/>
    <w:rsid w:val="72915D57"/>
    <w:rsid w:val="72C13075"/>
    <w:rsid w:val="72DD105C"/>
    <w:rsid w:val="72EA727D"/>
    <w:rsid w:val="765D3A67"/>
    <w:rsid w:val="76914518"/>
    <w:rsid w:val="78023489"/>
    <w:rsid w:val="7989345A"/>
    <w:rsid w:val="79F51822"/>
    <w:rsid w:val="7AF70CF2"/>
    <w:rsid w:val="7BF72CA7"/>
    <w:rsid w:val="7C8A1311"/>
    <w:rsid w:val="7CD657E1"/>
    <w:rsid w:val="7D4A7EA8"/>
    <w:rsid w:val="7E1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jc w:val="left"/>
    </w:pPr>
    <w:rPr>
      <w:rFonts w:ascii="宋体" w:hAnsi="宋体" w:eastAsia="宋体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11">
    <w:name w:val="page number"/>
    <w:basedOn w:val="10"/>
    <w:semiHidden/>
    <w:unhideWhenUsed/>
    <w:qFormat/>
    <w:uiPriority w:val="99"/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3"/>
    <w:semiHidden/>
    <w:qFormat/>
    <w:uiPriority w:val="99"/>
    <w:rPr>
      <w:kern w:val="2"/>
      <w:sz w:val="18"/>
      <w:szCs w:val="18"/>
    </w:rPr>
  </w:style>
  <w:style w:type="paragraph" w:customStyle="1" w:styleId="18">
    <w:name w:val="列出段落2"/>
    <w:basedOn w:val="1"/>
    <w:qFormat/>
    <w:uiPriority w:val="34"/>
    <w:pPr>
      <w:ind w:firstLine="420" w:firstLineChars="200"/>
    </w:pPr>
  </w:style>
  <w:style w:type="character" w:customStyle="1" w:styleId="19">
    <w:name w:val="plm_on"/>
    <w:basedOn w:val="10"/>
    <w:qFormat/>
    <w:uiPriority w:val="0"/>
    <w:rPr>
      <w:color w:val="FFFFFF"/>
    </w:rPr>
  </w:style>
  <w:style w:type="character" w:customStyle="1" w:styleId="20">
    <w:name w:val="fontsize"/>
    <w:basedOn w:val="10"/>
    <w:qFormat/>
    <w:uiPriority w:val="0"/>
    <w:rPr>
      <w:color w:val="666666"/>
      <w:sz w:val="21"/>
      <w:szCs w:val="21"/>
    </w:rPr>
  </w:style>
  <w:style w:type="character" w:customStyle="1" w:styleId="21">
    <w:name w:val="fion"/>
    <w:basedOn w:val="10"/>
    <w:qFormat/>
    <w:uiPriority w:val="0"/>
  </w:style>
  <w:style w:type="character" w:customStyle="1" w:styleId="22">
    <w:name w:val="title_on2"/>
    <w:basedOn w:val="10"/>
    <w:qFormat/>
    <w:uiPriority w:val="0"/>
    <w:rPr>
      <w:color w:val="1A5EA4"/>
      <w:u w:val="none"/>
    </w:rPr>
  </w:style>
  <w:style w:type="character" w:customStyle="1" w:styleId="23">
    <w:name w:val="gz"/>
    <w:basedOn w:val="10"/>
    <w:qFormat/>
    <w:uiPriority w:val="0"/>
    <w:rPr>
      <w:color w:val="165FA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EB285E-E472-423A-B503-DD3A894A9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761</Words>
  <Characters>773</Characters>
  <Lines>15</Lines>
  <Paragraphs>4</Paragraphs>
  <TotalTime>96</TotalTime>
  <ScaleCrop>false</ScaleCrop>
  <LinksUpToDate>false</LinksUpToDate>
  <CharactersWithSpaces>1029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2017-07-17T06:21:00Z</dcterms:created>
  <dc:creator>lenovo</dc:creator>
  <cp:lastModifiedBy>xiaoxueer</cp:lastModifiedBy>
  <cp:lastPrinted>2023-02-01T02:45:00Z</cp:lastPrinted>
  <dcterms:modified xsi:type="dcterms:W3CDTF">2023-02-03T08:51:59Z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F1B0EAC861034C7F94F4BAD4D29837F3</vt:lpwstr>
  </property>
</Properties>
</file>